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842" w:rsidRDefault="00AA0842" w:rsidP="00AA0842">
      <w:r w:rsidRPr="00860B7F">
        <w:rPr>
          <w:b/>
        </w:rPr>
        <w:t xml:space="preserve">1-scanner online measurement systems continuously monitor the basic parameters of the paper like basis weight, moisture, ASH &amp; </w:t>
      </w:r>
      <w:proofErr w:type="spellStart"/>
      <w:r w:rsidRPr="00860B7F">
        <w:rPr>
          <w:b/>
        </w:rPr>
        <w:t>Caliper</w:t>
      </w:r>
      <w:proofErr w:type="spellEnd"/>
      <w:r w:rsidRPr="00860B7F">
        <w:rPr>
          <w:b/>
        </w:rPr>
        <w:t xml:space="preserve">, porosity measurements, </w:t>
      </w:r>
      <w:proofErr w:type="spellStart"/>
      <w:r w:rsidRPr="00860B7F">
        <w:rPr>
          <w:b/>
        </w:rPr>
        <w:t>color</w:t>
      </w:r>
      <w:proofErr w:type="spellEnd"/>
      <w:r w:rsidRPr="00860B7F">
        <w:rPr>
          <w:b/>
        </w:rPr>
        <w:t xml:space="preserve"> interpretation, etc</w:t>
      </w:r>
      <w:r>
        <w:t>.</w:t>
      </w:r>
    </w:p>
    <w:p w:rsidR="00AA0842" w:rsidRDefault="00AA0842" w:rsidP="00AA0842">
      <w:r>
        <w:t>Specification-</w:t>
      </w:r>
      <w:bookmarkStart w:id="0" w:name="_GoBack"/>
      <w:bookmarkEnd w:id="0"/>
    </w:p>
    <w:p w:rsidR="00AA0842" w:rsidRDefault="00AA0842" w:rsidP="00AA0842">
      <w:r>
        <w:t xml:space="preserve">-Paper Grade &amp; GSM Range with parameters </w:t>
      </w:r>
    </w:p>
    <w:p w:rsidR="00AA0842" w:rsidRDefault="00AA0842" w:rsidP="00AA0842">
      <w:r>
        <w:t xml:space="preserve">-Sole plate </w:t>
      </w:r>
      <w:proofErr w:type="spellStart"/>
      <w:r>
        <w:t>center</w:t>
      </w:r>
      <w:proofErr w:type="spellEnd"/>
      <w:r>
        <w:t xml:space="preserve">. </w:t>
      </w:r>
    </w:p>
    <w:p w:rsidR="00AA0842" w:rsidRDefault="00AA0842" w:rsidP="00AA0842">
      <w:r>
        <w:t>-Width of the paper.  -</w:t>
      </w:r>
      <w:proofErr w:type="spellStart"/>
      <w:r>
        <w:t>Heigh</w:t>
      </w:r>
      <w:proofErr w:type="spellEnd"/>
      <w:r>
        <w:t xml:space="preserve"> of the paper from sole plate.</w:t>
      </w:r>
    </w:p>
    <w:p w:rsidR="00AA0842" w:rsidRDefault="00AA0842" w:rsidP="00AA0842">
      <w:r>
        <w:t xml:space="preserve">-No of source is </w:t>
      </w:r>
      <w:proofErr w:type="gramStart"/>
      <w:r>
        <w:t>required .</w:t>
      </w:r>
      <w:proofErr w:type="gramEnd"/>
    </w:p>
    <w:p w:rsidR="00283A08" w:rsidRDefault="00AA0842" w:rsidP="00AA0842">
      <w:r>
        <w:t>-system software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>Motor-</w:t>
      </w:r>
    </w:p>
    <w:p w:rsidR="00AA0842" w:rsidRDefault="00AA0842" w:rsidP="00AA0842">
      <w:r>
        <w:t xml:space="preserve">KW/ HP </w:t>
      </w:r>
    </w:p>
    <w:p w:rsidR="00AA0842" w:rsidRDefault="00AA0842" w:rsidP="00AA0842">
      <w:r>
        <w:t>RPM/POLE</w:t>
      </w:r>
    </w:p>
    <w:p w:rsidR="00AA0842" w:rsidRDefault="00AA0842" w:rsidP="00AA0842">
      <w:r>
        <w:t xml:space="preserve">FRAME SIZE </w:t>
      </w:r>
    </w:p>
    <w:p w:rsidR="00AA0842" w:rsidRDefault="00AA0842" w:rsidP="00AA0842">
      <w:r>
        <w:t>MOUNTING</w:t>
      </w:r>
    </w:p>
    <w:p w:rsidR="00AA0842" w:rsidRDefault="00AA0842" w:rsidP="00AA0842">
      <w:r>
        <w:t xml:space="preserve">Standard </w:t>
      </w:r>
    </w:p>
    <w:p w:rsidR="00AA0842" w:rsidRDefault="00AA0842" w:rsidP="00AA0842">
      <w:r>
        <w:t xml:space="preserve">Ambient temperature </w:t>
      </w:r>
    </w:p>
    <w:p w:rsidR="00AA0842" w:rsidRDefault="00AA0842" w:rsidP="00AA0842">
      <w:r>
        <w:t xml:space="preserve">Body enclosure </w:t>
      </w:r>
    </w:p>
    <w:p w:rsidR="00AA0842" w:rsidRDefault="00AA0842" w:rsidP="00AA0842">
      <w:r>
        <w:t>Duty</w:t>
      </w:r>
    </w:p>
    <w:p w:rsidR="00AA0842" w:rsidRDefault="00AA0842" w:rsidP="00AA0842">
      <w:r>
        <w:t xml:space="preserve">Enclosure </w:t>
      </w:r>
    </w:p>
    <w:p w:rsidR="00AA0842" w:rsidRDefault="00AA0842" w:rsidP="00AA0842">
      <w:r>
        <w:t>Insulation class</w:t>
      </w:r>
    </w:p>
    <w:p w:rsidR="00AA0842" w:rsidRDefault="00AA0842" w:rsidP="00AA0842">
      <w:proofErr w:type="spellStart"/>
      <w:r>
        <w:t>Ip</w:t>
      </w:r>
      <w:proofErr w:type="spellEnd"/>
      <w:r>
        <w:t xml:space="preserve"> degree of protection </w:t>
      </w:r>
    </w:p>
    <w:p w:rsidR="00AA0842" w:rsidRDefault="00AA0842" w:rsidP="00AA0842">
      <w:r>
        <w:t xml:space="preserve">Speciality </w:t>
      </w:r>
    </w:p>
    <w:p w:rsidR="00AA0842" w:rsidRDefault="00AA0842" w:rsidP="00AA0842">
      <w:r>
        <w:t>Phase</w:t>
      </w:r>
    </w:p>
    <w:p w:rsidR="00AA0842" w:rsidRDefault="00AA0842" w:rsidP="00AA0842">
      <w:r>
        <w:t xml:space="preserve">Terminal box location </w:t>
      </w:r>
    </w:p>
    <w:p w:rsidR="00AA0842" w:rsidRDefault="00AA0842" w:rsidP="00AA0842">
      <w:r>
        <w:t xml:space="preserve">Voltage </w:t>
      </w:r>
    </w:p>
    <w:p w:rsidR="00AA0842" w:rsidRDefault="00AA0842" w:rsidP="00AA0842">
      <w:r>
        <w:t>Frequency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 xml:space="preserve">Drive </w:t>
      </w:r>
    </w:p>
    <w:p w:rsidR="00AA0842" w:rsidRDefault="00AA0842" w:rsidP="00AA0842">
      <w:r>
        <w:t xml:space="preserve">Input power voltage/frequency </w:t>
      </w:r>
    </w:p>
    <w:p w:rsidR="00AA0842" w:rsidRDefault="00AA0842" w:rsidP="00AA0842">
      <w:r>
        <w:t xml:space="preserve">Output voltage/ frequency </w:t>
      </w:r>
    </w:p>
    <w:p w:rsidR="00AA0842" w:rsidRDefault="00AA0842" w:rsidP="00AA0842">
      <w:r>
        <w:t xml:space="preserve">Input Devices </w:t>
      </w:r>
    </w:p>
    <w:p w:rsidR="00AA0842" w:rsidRDefault="00AA0842" w:rsidP="00AA0842">
      <w:proofErr w:type="spellStart"/>
      <w:r>
        <w:t>Pwm</w:t>
      </w:r>
      <w:proofErr w:type="spellEnd"/>
      <w:r>
        <w:t xml:space="preserve"> carries frequency </w:t>
      </w:r>
    </w:p>
    <w:p w:rsidR="00AA0842" w:rsidRDefault="00AA0842" w:rsidP="00AA0842">
      <w:r>
        <w:t xml:space="preserve">Motor Requirement </w:t>
      </w:r>
    </w:p>
    <w:p w:rsidR="00AA0842" w:rsidRDefault="00AA0842" w:rsidP="00AA0842">
      <w:r>
        <w:t xml:space="preserve">Overload capacity </w:t>
      </w:r>
    </w:p>
    <w:p w:rsidR="00AA0842" w:rsidRDefault="00AA0842" w:rsidP="00AA0842">
      <w:r>
        <w:t>Start stop</w:t>
      </w:r>
    </w:p>
    <w:p w:rsidR="00AA0842" w:rsidRDefault="00AA0842" w:rsidP="00AA0842">
      <w:r>
        <w:lastRenderedPageBreak/>
        <w:t xml:space="preserve">Ambient condition </w:t>
      </w:r>
    </w:p>
    <w:p w:rsidR="00AA0842" w:rsidRDefault="00AA0842" w:rsidP="00AA0842">
      <w:r>
        <w:t xml:space="preserve">Enclosure </w:t>
      </w:r>
    </w:p>
    <w:p w:rsidR="00AA0842" w:rsidRDefault="00AA0842" w:rsidP="00AA0842">
      <w:r>
        <w:t xml:space="preserve">Maximum high voltage wire length </w:t>
      </w:r>
    </w:p>
    <w:p w:rsidR="00AA0842" w:rsidRDefault="00AA0842" w:rsidP="00AA0842">
      <w:r>
        <w:t xml:space="preserve">Compliance </w:t>
      </w:r>
    </w:p>
    <w:p w:rsidR="00AA0842" w:rsidRDefault="00AA0842" w:rsidP="00AA0842">
      <w:r>
        <w:t>CE</w:t>
      </w:r>
    </w:p>
    <w:p w:rsidR="00AA0842" w:rsidRDefault="00AA0842" w:rsidP="00AA0842">
      <w:r>
        <w:t xml:space="preserve">Dimensions </w:t>
      </w:r>
    </w:p>
    <w:p w:rsidR="00AA0842" w:rsidRDefault="00AA0842" w:rsidP="00AA0842">
      <w:r>
        <w:t>Weight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 xml:space="preserve">Cable </w:t>
      </w:r>
    </w:p>
    <w:p w:rsidR="00AA0842" w:rsidRDefault="00AA0842" w:rsidP="00AA0842">
      <w:r>
        <w:t xml:space="preserve">Application </w:t>
      </w:r>
    </w:p>
    <w:p w:rsidR="00AA0842" w:rsidRDefault="00AA0842" w:rsidP="00AA0842">
      <w:r>
        <w:t xml:space="preserve">Voltage Rating </w:t>
      </w:r>
    </w:p>
    <w:p w:rsidR="00AA0842" w:rsidRDefault="00AA0842" w:rsidP="00AA0842">
      <w:r>
        <w:t xml:space="preserve">Operating Temperature </w:t>
      </w:r>
    </w:p>
    <w:p w:rsidR="00AA0842" w:rsidRDefault="00AA0842" w:rsidP="00AA0842">
      <w:r>
        <w:t xml:space="preserve">Core Identification </w:t>
      </w:r>
    </w:p>
    <w:p w:rsidR="00AA0842" w:rsidRDefault="00AA0842" w:rsidP="00AA0842">
      <w:r>
        <w:t>Construction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 xml:space="preserve">Pump </w:t>
      </w:r>
    </w:p>
    <w:p w:rsidR="00AA0842" w:rsidRDefault="00AA0842" w:rsidP="00AA0842">
      <w:r>
        <w:t xml:space="preserve">Position </w:t>
      </w:r>
    </w:p>
    <w:p w:rsidR="00AA0842" w:rsidRDefault="00AA0842" w:rsidP="00AA0842">
      <w:r>
        <w:t>Liquid Handled</w:t>
      </w:r>
    </w:p>
    <w:p w:rsidR="00AA0842" w:rsidRDefault="00AA0842" w:rsidP="00AA0842">
      <w:r>
        <w:t>Consistency %</w:t>
      </w:r>
    </w:p>
    <w:p w:rsidR="00AA0842" w:rsidRDefault="00AA0842" w:rsidP="00AA0842">
      <w:r>
        <w:t xml:space="preserve">Specific Gravity </w:t>
      </w:r>
    </w:p>
    <w:p w:rsidR="00AA0842" w:rsidRDefault="00AA0842" w:rsidP="00AA0842">
      <w:r>
        <w:t xml:space="preserve">Temperature in </w:t>
      </w:r>
      <w:proofErr w:type="spellStart"/>
      <w:r>
        <w:t>Deg</w:t>
      </w:r>
      <w:proofErr w:type="spellEnd"/>
      <w:r>
        <w:t xml:space="preserve"> C</w:t>
      </w:r>
    </w:p>
    <w:p w:rsidR="00AA0842" w:rsidRDefault="00AA0842" w:rsidP="00AA0842">
      <w:r>
        <w:t xml:space="preserve">PH value </w:t>
      </w:r>
    </w:p>
    <w:p w:rsidR="00AA0842" w:rsidRDefault="00AA0842" w:rsidP="00AA0842">
      <w:r>
        <w:t>Capacity cum/</w:t>
      </w:r>
      <w:proofErr w:type="spellStart"/>
      <w:r>
        <w:t>hr</w:t>
      </w:r>
      <w:proofErr w:type="spellEnd"/>
    </w:p>
    <w:p w:rsidR="00AA0842" w:rsidRDefault="00AA0842" w:rsidP="00AA0842">
      <w:r>
        <w:t xml:space="preserve">Head in </w:t>
      </w:r>
      <w:proofErr w:type="spellStart"/>
      <w:r>
        <w:t>mtrs</w:t>
      </w:r>
      <w:proofErr w:type="spellEnd"/>
    </w:p>
    <w:p w:rsidR="00AA0842" w:rsidRDefault="00AA0842" w:rsidP="00AA0842">
      <w:r>
        <w:t xml:space="preserve">Type of impeller </w:t>
      </w:r>
    </w:p>
    <w:p w:rsidR="00AA0842" w:rsidRDefault="00AA0842" w:rsidP="00AA0842">
      <w:r>
        <w:t xml:space="preserve">Motor required </w:t>
      </w:r>
    </w:p>
    <w:p w:rsidR="00AA0842" w:rsidRDefault="00AA0842" w:rsidP="00AA0842">
      <w:r>
        <w:t>Efficiency in%</w:t>
      </w:r>
    </w:p>
    <w:p w:rsidR="00AA0842" w:rsidRDefault="00AA0842" w:rsidP="00AA0842">
      <w:r>
        <w:t>MOC</w:t>
      </w:r>
    </w:p>
    <w:p w:rsidR="00AA0842" w:rsidRDefault="00AA0842" w:rsidP="00AA0842">
      <w:r>
        <w:t>Type of Gland/ mechanical seal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 xml:space="preserve">Pipeline </w:t>
      </w:r>
    </w:p>
    <w:p w:rsidR="00AA0842" w:rsidRDefault="00AA0842" w:rsidP="00AA0842">
      <w:r>
        <w:t>Pipe</w:t>
      </w:r>
    </w:p>
    <w:p w:rsidR="00AA0842" w:rsidRDefault="00AA0842" w:rsidP="00AA0842">
      <w:r>
        <w:t xml:space="preserve">-Stainless steel </w:t>
      </w:r>
    </w:p>
    <w:p w:rsidR="00AA0842" w:rsidRDefault="00AA0842" w:rsidP="00AA0842">
      <w:r>
        <w:t>-Grade</w:t>
      </w:r>
    </w:p>
    <w:p w:rsidR="00AA0842" w:rsidRDefault="00AA0842" w:rsidP="00AA0842">
      <w:r>
        <w:t>-Size</w:t>
      </w:r>
    </w:p>
    <w:p w:rsidR="00AA0842" w:rsidRDefault="00AA0842" w:rsidP="00AA0842">
      <w:r>
        <w:lastRenderedPageBreak/>
        <w:t xml:space="preserve">-Schedule </w:t>
      </w:r>
    </w:p>
    <w:p w:rsidR="00AA0842" w:rsidRDefault="00AA0842" w:rsidP="00AA0842">
      <w:r>
        <w:t xml:space="preserve">-Length </w:t>
      </w:r>
    </w:p>
    <w:p w:rsidR="00AA0842" w:rsidRDefault="00AA0842" w:rsidP="00AA0842">
      <w:r>
        <w:t xml:space="preserve">Elbow </w:t>
      </w:r>
    </w:p>
    <w:p w:rsidR="00AA0842" w:rsidRDefault="00AA0842" w:rsidP="00AA0842">
      <w:r>
        <w:t xml:space="preserve">-Grade </w:t>
      </w:r>
    </w:p>
    <w:p w:rsidR="00AA0842" w:rsidRDefault="00AA0842" w:rsidP="00AA0842">
      <w:r>
        <w:t>-Size</w:t>
      </w:r>
    </w:p>
    <w:p w:rsidR="00AA0842" w:rsidRDefault="00AA0842" w:rsidP="00AA0842">
      <w:r>
        <w:t xml:space="preserve">-Schedule </w:t>
      </w:r>
    </w:p>
    <w:p w:rsidR="00AA0842" w:rsidRDefault="00AA0842" w:rsidP="00AA0842">
      <w:r>
        <w:t>-Type (</w:t>
      </w:r>
      <w:proofErr w:type="spellStart"/>
      <w:r>
        <w:t>long</w:t>
      </w:r>
      <w:proofErr w:type="gramStart"/>
      <w:r>
        <w:t>,short</w:t>
      </w:r>
      <w:proofErr w:type="spellEnd"/>
      <w:proofErr w:type="gramEnd"/>
      <w:r>
        <w:t>)</w:t>
      </w:r>
    </w:p>
    <w:p w:rsidR="00AA0842" w:rsidRDefault="00AA0842" w:rsidP="00AA0842">
      <w:r>
        <w:t>Stub End</w:t>
      </w:r>
    </w:p>
    <w:p w:rsidR="00AA0842" w:rsidRDefault="00AA0842" w:rsidP="00AA0842">
      <w:r>
        <w:t xml:space="preserve">-Grade </w:t>
      </w:r>
    </w:p>
    <w:p w:rsidR="00AA0842" w:rsidRDefault="00AA0842" w:rsidP="00AA0842">
      <w:r>
        <w:t>-Size</w:t>
      </w:r>
    </w:p>
    <w:p w:rsidR="00AA0842" w:rsidRDefault="00AA0842" w:rsidP="00AA0842">
      <w:r>
        <w:t xml:space="preserve">-Schedule </w:t>
      </w:r>
    </w:p>
    <w:p w:rsidR="00AA0842" w:rsidRDefault="00AA0842" w:rsidP="00AA0842">
      <w:r>
        <w:t>-Type (</w:t>
      </w:r>
      <w:proofErr w:type="spellStart"/>
      <w:r>
        <w:t>long</w:t>
      </w:r>
      <w:proofErr w:type="gramStart"/>
      <w:r>
        <w:t>,short</w:t>
      </w:r>
      <w:proofErr w:type="spellEnd"/>
      <w:proofErr w:type="gramEnd"/>
      <w:r>
        <w:t>)</w:t>
      </w:r>
    </w:p>
    <w:p w:rsidR="00AA0842" w:rsidRDefault="00AA0842" w:rsidP="00AA0842">
      <w:r>
        <w:t xml:space="preserve">Certification for SS </w:t>
      </w:r>
      <w:proofErr w:type="spellStart"/>
      <w:r>
        <w:t>Milltest</w:t>
      </w:r>
      <w:proofErr w:type="spellEnd"/>
    </w:p>
    <w:p w:rsidR="00AA0842" w:rsidRDefault="00AA0842" w:rsidP="00AA0842">
      <w:proofErr w:type="gramStart"/>
      <w:r>
        <w:t>MS &amp;</w:t>
      </w:r>
      <w:proofErr w:type="gramEnd"/>
      <w:r>
        <w:t xml:space="preserve"> IBR</w:t>
      </w:r>
    </w:p>
    <w:p w:rsidR="00AA0842" w:rsidRDefault="00AA0842" w:rsidP="00AA0842">
      <w:r>
        <w:t xml:space="preserve">-Class </w:t>
      </w:r>
    </w:p>
    <w:p w:rsidR="00AA0842" w:rsidRDefault="00AA0842" w:rsidP="00AA0842">
      <w:r>
        <w:t>-Size</w:t>
      </w:r>
    </w:p>
    <w:p w:rsidR="00AA0842" w:rsidRDefault="00AA0842" w:rsidP="00AA0842">
      <w:r>
        <w:t xml:space="preserve">-Length </w:t>
      </w:r>
    </w:p>
    <w:p w:rsidR="00AA0842" w:rsidRDefault="00AA0842" w:rsidP="00AA0842">
      <w:r>
        <w:t xml:space="preserve">-Type </w:t>
      </w:r>
    </w:p>
    <w:p w:rsidR="00AA0842" w:rsidRDefault="00AA0842" w:rsidP="00AA0842">
      <w:proofErr w:type="gramStart"/>
      <w:r>
        <w:t>certification</w:t>
      </w:r>
      <w:proofErr w:type="gramEnd"/>
      <w:r>
        <w:t xml:space="preserve"> for MS mill test</w:t>
      </w:r>
    </w:p>
    <w:p w:rsidR="00AA0842" w:rsidRPr="00AA0842" w:rsidRDefault="00AA0842" w:rsidP="00AA0842">
      <w:pPr>
        <w:rPr>
          <w:b/>
          <w:u w:val="single"/>
        </w:rPr>
      </w:pPr>
      <w:r w:rsidRPr="00AA0842">
        <w:rPr>
          <w:b/>
          <w:u w:val="single"/>
        </w:rPr>
        <w:t xml:space="preserve">Foundation &amp; </w:t>
      </w:r>
      <w:proofErr w:type="spellStart"/>
      <w:r w:rsidRPr="00AA0842">
        <w:rPr>
          <w:b/>
          <w:u w:val="single"/>
        </w:rPr>
        <w:t>Errection</w:t>
      </w:r>
      <w:proofErr w:type="spellEnd"/>
      <w:r w:rsidRPr="00AA0842">
        <w:rPr>
          <w:b/>
          <w:u w:val="single"/>
        </w:rPr>
        <w:t xml:space="preserve"> </w:t>
      </w:r>
    </w:p>
    <w:p w:rsidR="00AA0842" w:rsidRDefault="00AA0842" w:rsidP="00AA0842">
      <w:r>
        <w:t>Scope</w:t>
      </w:r>
    </w:p>
    <w:p w:rsidR="00AA0842" w:rsidRDefault="00AA0842" w:rsidP="00AA0842">
      <w:proofErr w:type="spellStart"/>
      <w:r>
        <w:t>Errection</w:t>
      </w:r>
      <w:proofErr w:type="spellEnd"/>
      <w:r>
        <w:t xml:space="preserve"> of static equipment </w:t>
      </w:r>
    </w:p>
    <w:p w:rsidR="00AA0842" w:rsidRDefault="00AA0842" w:rsidP="00AA0842">
      <w:proofErr w:type="spellStart"/>
      <w:r>
        <w:t>Errection</w:t>
      </w:r>
      <w:proofErr w:type="spellEnd"/>
      <w:r>
        <w:t xml:space="preserve"> of </w:t>
      </w:r>
      <w:proofErr w:type="spellStart"/>
      <w:r>
        <w:t>Rottery</w:t>
      </w:r>
      <w:proofErr w:type="spellEnd"/>
      <w:r>
        <w:t xml:space="preserve"> equipment and machinery </w:t>
      </w:r>
    </w:p>
    <w:p w:rsidR="00AA0842" w:rsidRDefault="00AA0842" w:rsidP="00AA0842">
      <w:r>
        <w:t xml:space="preserve">Special instructions to contractor </w:t>
      </w:r>
    </w:p>
    <w:p w:rsidR="00AA0842" w:rsidRDefault="00AA0842" w:rsidP="00AA0842">
      <w:r>
        <w:t xml:space="preserve">Delivery storage &amp; custody of equipment and machinery </w:t>
      </w:r>
    </w:p>
    <w:p w:rsidR="00AA0842" w:rsidRDefault="00AA0842" w:rsidP="00AA0842">
      <w:r>
        <w:t xml:space="preserve">Handing, Transporting, and </w:t>
      </w:r>
      <w:proofErr w:type="spellStart"/>
      <w:r>
        <w:t>Errection</w:t>
      </w:r>
      <w:proofErr w:type="spellEnd"/>
      <w:r>
        <w:t xml:space="preserve"> </w:t>
      </w:r>
    </w:p>
    <w:p w:rsidR="00AA0842" w:rsidRDefault="00AA0842" w:rsidP="00AA0842">
      <w:r>
        <w:t xml:space="preserve">Grouting </w:t>
      </w:r>
    </w:p>
    <w:p w:rsidR="00AA0842" w:rsidRDefault="00AA0842" w:rsidP="00AA0842">
      <w:r>
        <w:t xml:space="preserve">Final grouting check &amp; finishing </w:t>
      </w:r>
    </w:p>
    <w:p w:rsidR="00AA0842" w:rsidRDefault="00AA0842" w:rsidP="00AA0842">
      <w:r>
        <w:t xml:space="preserve">Trial run of equipment &amp; machinery </w:t>
      </w:r>
    </w:p>
    <w:p w:rsidR="00AA0842" w:rsidRDefault="00AA0842" w:rsidP="00AA0842">
      <w:proofErr w:type="gramStart"/>
      <w:r>
        <w:t>System  Test</w:t>
      </w:r>
      <w:proofErr w:type="gramEnd"/>
      <w:r>
        <w:t>/</w:t>
      </w:r>
      <w:proofErr w:type="spellStart"/>
      <w:r>
        <w:t>startup</w:t>
      </w:r>
      <w:proofErr w:type="spellEnd"/>
      <w:r>
        <w:t xml:space="preserve"> (</w:t>
      </w:r>
      <w:proofErr w:type="spellStart"/>
      <w:r>
        <w:t>precommissioning</w:t>
      </w:r>
      <w:proofErr w:type="spellEnd"/>
      <w:r>
        <w:t>)</w:t>
      </w:r>
    </w:p>
    <w:p w:rsidR="00AA0842" w:rsidRDefault="00AA0842" w:rsidP="00AA0842">
      <w:r w:rsidRPr="00AA0842">
        <w:rPr>
          <w:b/>
          <w:u w:val="single"/>
        </w:rPr>
        <w:t>Miscellaneous</w:t>
      </w:r>
      <w:r>
        <w:t>-</w:t>
      </w:r>
      <w:r w:rsidRPr="00AA0842">
        <w:rPr>
          <w:b/>
          <w:u w:val="single"/>
        </w:rPr>
        <w:t xml:space="preserve">freight &amp; </w:t>
      </w:r>
      <w:proofErr w:type="spellStart"/>
      <w:r w:rsidRPr="00AA0842">
        <w:rPr>
          <w:b/>
          <w:u w:val="single"/>
        </w:rPr>
        <w:t>Escallation</w:t>
      </w:r>
      <w:proofErr w:type="spellEnd"/>
      <w:r>
        <w:t xml:space="preserve"> </w:t>
      </w:r>
    </w:p>
    <w:p w:rsidR="00AA0842" w:rsidRDefault="00AA0842" w:rsidP="00AA0842">
      <w:r>
        <w:t xml:space="preserve">Providing Crain, Hydra for loading, unloading the material </w:t>
      </w:r>
    </w:p>
    <w:p w:rsidR="00AA0842" w:rsidRDefault="00AA0842" w:rsidP="00AA0842">
      <w:proofErr w:type="gramStart"/>
      <w:r>
        <w:lastRenderedPageBreak/>
        <w:t>providing</w:t>
      </w:r>
      <w:proofErr w:type="gramEnd"/>
      <w:r>
        <w:t xml:space="preserve"> necessary steel structure material </w:t>
      </w:r>
    </w:p>
    <w:p w:rsidR="00AA0842" w:rsidRDefault="00AA0842" w:rsidP="00AA0842">
      <w:r>
        <w:t xml:space="preserve">Providing necessary amenities </w:t>
      </w:r>
    </w:p>
    <w:p w:rsidR="00AA0842" w:rsidRDefault="00AA0842" w:rsidP="00AA0842">
      <w:r>
        <w:t xml:space="preserve">Providing consumable material </w:t>
      </w:r>
    </w:p>
    <w:p w:rsidR="00AA0842" w:rsidRDefault="00AA0842" w:rsidP="00AA0842">
      <w:r>
        <w:t xml:space="preserve">Providing rooms for </w:t>
      </w:r>
      <w:proofErr w:type="spellStart"/>
      <w:r>
        <w:t>Errection</w:t>
      </w:r>
      <w:proofErr w:type="spellEnd"/>
      <w:r>
        <w:t xml:space="preserve"> contractor </w:t>
      </w:r>
      <w:proofErr w:type="spellStart"/>
      <w:r>
        <w:t>labor</w:t>
      </w:r>
      <w:proofErr w:type="spellEnd"/>
    </w:p>
    <w:sectPr w:rsidR="00AA0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42"/>
    <w:rsid w:val="00283A08"/>
    <w:rsid w:val="00860B7F"/>
    <w:rsid w:val="00AA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165E1C-4185-4297-B6F1-BF414C9E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tyagi</dc:creator>
  <cp:keywords/>
  <dc:description/>
  <cp:lastModifiedBy>anuj tyagi</cp:lastModifiedBy>
  <cp:revision>2</cp:revision>
  <dcterms:created xsi:type="dcterms:W3CDTF">2024-04-24T11:42:00Z</dcterms:created>
  <dcterms:modified xsi:type="dcterms:W3CDTF">2024-04-24T11:46:00Z</dcterms:modified>
</cp:coreProperties>
</file>